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23" w:rsidRPr="00537923" w:rsidRDefault="00537923" w:rsidP="005379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537923" w:rsidRPr="00537923" w:rsidRDefault="00537923" w:rsidP="005379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Совета Союза Саморегулируемой организации </w:t>
      </w:r>
    </w:p>
    <w:p w:rsidR="00537923" w:rsidRPr="00537923" w:rsidRDefault="00537923" w:rsidP="005379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Союз организаций </w:t>
      </w:r>
    </w:p>
    <w:p w:rsidR="00537923" w:rsidRPr="00537923" w:rsidRDefault="00537923" w:rsidP="005379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«Автоматизированные системы безопасности»</w:t>
      </w:r>
    </w:p>
    <w:p w:rsidR="00537923" w:rsidRPr="00537923" w:rsidRDefault="00537923" w:rsidP="005379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(протокол № _________ от "___".______2023 года)</w:t>
      </w:r>
    </w:p>
    <w:p w:rsidR="00A9324A" w:rsidRPr="00537923" w:rsidRDefault="00A9324A" w:rsidP="00537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410" w:rsidRPr="00537923" w:rsidRDefault="00A37410" w:rsidP="00537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410" w:rsidRPr="00537923" w:rsidRDefault="00537923" w:rsidP="005379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92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37923" w:rsidRPr="00537923" w:rsidRDefault="00537923" w:rsidP="00537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923">
        <w:rPr>
          <w:rFonts w:ascii="Times New Roman" w:hAnsi="Times New Roman" w:cs="Times New Roman"/>
          <w:b/>
          <w:bCs/>
          <w:sz w:val="24"/>
          <w:szCs w:val="24"/>
        </w:rPr>
        <w:t>ОРГАНИЗАЦИИ РАБОТЫ ПО ПРОВЕДЕНИЮ</w:t>
      </w:r>
      <w:r w:rsidRPr="00537923"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</w:t>
      </w:r>
      <w:r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537923">
        <w:rPr>
          <w:rFonts w:ascii="Times New Roman" w:hAnsi="Times New Roman" w:cs="Times New Roman"/>
          <w:b/>
          <w:sz w:val="24"/>
          <w:szCs w:val="24"/>
        </w:rPr>
        <w:t>СОЮЗ ОРГАНИЗАЦИЙ</w:t>
      </w:r>
    </w:p>
    <w:p w:rsidR="00537923" w:rsidRPr="00537923" w:rsidRDefault="00537923" w:rsidP="00537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923">
        <w:rPr>
          <w:rFonts w:ascii="Times New Roman" w:hAnsi="Times New Roman" w:cs="Times New Roman"/>
          <w:b/>
          <w:sz w:val="24"/>
          <w:szCs w:val="24"/>
        </w:rPr>
        <w:t>«АВТОМАТИЗИРОВАННЫЕ СИСТЕМЫ БЕЗОПАСНОСТИ»</w:t>
      </w:r>
    </w:p>
    <w:p w:rsidR="00A37410" w:rsidRPr="00537923" w:rsidRDefault="00537923" w:rsidP="005379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923">
        <w:rPr>
          <w:rFonts w:ascii="Times New Roman" w:hAnsi="Times New Roman" w:cs="Times New Roman"/>
          <w:b/>
          <w:bCs/>
          <w:sz w:val="24"/>
          <w:szCs w:val="24"/>
        </w:rPr>
        <w:t>ЭКСПЕРТИЗЫ ПРОЕКТОВ НОРМАТИВНЫХ ПРАВОВЫХ АКТОВ</w:t>
      </w:r>
    </w:p>
    <w:p w:rsidR="00537923" w:rsidRPr="00537923" w:rsidRDefault="00537923" w:rsidP="005379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10" w:rsidRPr="00537923" w:rsidRDefault="00A37410" w:rsidP="0053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7923">
        <w:rPr>
          <w:rFonts w:ascii="Times New Roman" w:hAnsi="Times New Roman" w:cs="Times New Roman"/>
          <w:sz w:val="24"/>
          <w:szCs w:val="24"/>
        </w:rPr>
        <w:t>Настоящий Порядок регламентирует процедуры, сроки, функции и полномочия органов,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 xml:space="preserve">должностных лиц при организации и проведении </w:t>
      </w:r>
      <w:r w:rsidR="00537923" w:rsidRPr="00537923">
        <w:rPr>
          <w:rFonts w:ascii="Times New Roman" w:hAnsi="Times New Roman" w:cs="Times New Roman"/>
          <w:sz w:val="24"/>
          <w:szCs w:val="24"/>
        </w:rPr>
        <w:t>Саморегулируемой организации Союз организаций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="00537923" w:rsidRPr="00537923">
        <w:rPr>
          <w:rFonts w:ascii="Times New Roman" w:hAnsi="Times New Roman" w:cs="Times New Roman"/>
          <w:sz w:val="24"/>
          <w:szCs w:val="24"/>
        </w:rPr>
        <w:t>«Автоматизированные системы безопасности»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 xml:space="preserve"> экспертизы проектов федеральных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законов, постановлений Правительства Российской Федерации, нормативных правовых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актов федеральных органов исполнительной власти, иных государственных органов и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организаций (далее – проекты), затрагивающих права, интересы и обязанности С</w:t>
      </w:r>
      <w:r w:rsidR="00537923">
        <w:rPr>
          <w:rFonts w:ascii="Times New Roman" w:hAnsi="Times New Roman" w:cs="Times New Roman"/>
          <w:sz w:val="24"/>
          <w:szCs w:val="24"/>
        </w:rPr>
        <w:t>оюза</w:t>
      </w:r>
      <w:r w:rsidRPr="00537923">
        <w:rPr>
          <w:rFonts w:ascii="Times New Roman" w:hAnsi="Times New Roman" w:cs="Times New Roman"/>
          <w:sz w:val="24"/>
          <w:szCs w:val="24"/>
        </w:rPr>
        <w:t>,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членов С</w:t>
      </w:r>
      <w:r w:rsidR="00537923">
        <w:rPr>
          <w:rFonts w:ascii="Times New Roman" w:hAnsi="Times New Roman" w:cs="Times New Roman"/>
          <w:sz w:val="24"/>
          <w:szCs w:val="24"/>
        </w:rPr>
        <w:t>оюза</w:t>
      </w:r>
      <w:r w:rsidRPr="00537923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A6687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экспертиза).</w:t>
      </w:r>
      <w:proofErr w:type="gramEnd"/>
    </w:p>
    <w:p w:rsidR="00A37410" w:rsidRPr="00537923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2. Проведение экспертизы осуществляется:</w:t>
      </w:r>
    </w:p>
    <w:p w:rsidR="00A37410" w:rsidRPr="00537923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- в отношении проектов, размещенных для общественного обсуждения на официальных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сайтах государственных органов - разработчиков проектов актов и иных официальных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сайтах (в частности, на официальном сайте regulation.gov.ru) в информационно-телекоммуникационной сети Интернет;</w:t>
      </w:r>
    </w:p>
    <w:p w:rsidR="00A37410" w:rsidRPr="00537923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- на основании поступивших в </w:t>
      </w:r>
      <w:r w:rsidR="00537923">
        <w:rPr>
          <w:rFonts w:ascii="Times New Roman" w:hAnsi="Times New Roman" w:cs="Times New Roman"/>
          <w:sz w:val="24"/>
          <w:szCs w:val="24"/>
        </w:rPr>
        <w:t>Союз</w:t>
      </w:r>
      <w:r w:rsidRPr="00537923">
        <w:rPr>
          <w:rFonts w:ascii="Times New Roman" w:hAnsi="Times New Roman" w:cs="Times New Roman"/>
          <w:sz w:val="24"/>
          <w:szCs w:val="24"/>
        </w:rPr>
        <w:t xml:space="preserve"> запросов (обращений) государственных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органов, объединений предпринимателей и других некоммерческих организаций.</w:t>
      </w:r>
    </w:p>
    <w:p w:rsidR="00A37410" w:rsidRPr="00537923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3. Текущий мониторинг размещения проектов нормативных правовых актов для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общественного обсуждения на официальных сайтах осуществляется дирек</w:t>
      </w:r>
      <w:r w:rsidR="00537923">
        <w:rPr>
          <w:rFonts w:ascii="Times New Roman" w:hAnsi="Times New Roman" w:cs="Times New Roman"/>
          <w:sz w:val="24"/>
          <w:szCs w:val="24"/>
        </w:rPr>
        <w:t xml:space="preserve">тором </w:t>
      </w:r>
      <w:r w:rsidRPr="00537923">
        <w:rPr>
          <w:rFonts w:ascii="Times New Roman" w:hAnsi="Times New Roman" w:cs="Times New Roman"/>
          <w:sz w:val="24"/>
          <w:szCs w:val="24"/>
        </w:rPr>
        <w:t>С</w:t>
      </w:r>
      <w:r w:rsidR="00537923">
        <w:rPr>
          <w:rFonts w:ascii="Times New Roman" w:hAnsi="Times New Roman" w:cs="Times New Roman"/>
          <w:sz w:val="24"/>
          <w:szCs w:val="24"/>
        </w:rPr>
        <w:t>оюза</w:t>
      </w:r>
      <w:r w:rsidRPr="00537923">
        <w:rPr>
          <w:rFonts w:ascii="Times New Roman" w:hAnsi="Times New Roman" w:cs="Times New Roman"/>
          <w:sz w:val="24"/>
          <w:szCs w:val="24"/>
        </w:rPr>
        <w:t>.</w:t>
      </w:r>
    </w:p>
    <w:p w:rsidR="00A37410" w:rsidRPr="00537923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4. Решение об участии (целесообразности участия) </w:t>
      </w:r>
      <w:r w:rsidR="00537923">
        <w:rPr>
          <w:rFonts w:ascii="Times New Roman" w:hAnsi="Times New Roman" w:cs="Times New Roman"/>
          <w:sz w:val="24"/>
          <w:szCs w:val="24"/>
        </w:rPr>
        <w:t>Союза</w:t>
      </w:r>
      <w:r w:rsidRPr="00537923">
        <w:rPr>
          <w:rFonts w:ascii="Times New Roman" w:hAnsi="Times New Roman" w:cs="Times New Roman"/>
          <w:sz w:val="24"/>
          <w:szCs w:val="24"/>
        </w:rPr>
        <w:t xml:space="preserve"> в обсуждении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конкретного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проекта нормативного правового акта может быть принято:</w:t>
      </w:r>
    </w:p>
    <w:p w:rsidR="00A37410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- </w:t>
      </w:r>
      <w:r w:rsidR="00537923">
        <w:rPr>
          <w:rFonts w:ascii="Times New Roman" w:hAnsi="Times New Roman" w:cs="Times New Roman"/>
          <w:sz w:val="24"/>
          <w:szCs w:val="24"/>
        </w:rPr>
        <w:t>общим собранием членов Союза</w:t>
      </w:r>
      <w:r w:rsidRPr="00537923">
        <w:rPr>
          <w:rFonts w:ascii="Times New Roman" w:hAnsi="Times New Roman" w:cs="Times New Roman"/>
          <w:sz w:val="24"/>
          <w:szCs w:val="24"/>
        </w:rPr>
        <w:t>;</w:t>
      </w:r>
    </w:p>
    <w:p w:rsidR="00537923" w:rsidRPr="00537923" w:rsidRDefault="00537923" w:rsidP="005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Советом Союза;</w:t>
      </w:r>
    </w:p>
    <w:p w:rsidR="00A37410" w:rsidRPr="00537923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- Председателем </w:t>
      </w:r>
      <w:r w:rsidR="00537923">
        <w:rPr>
          <w:rFonts w:ascii="Times New Roman" w:hAnsi="Times New Roman" w:cs="Times New Roman"/>
          <w:sz w:val="24"/>
          <w:szCs w:val="24"/>
        </w:rPr>
        <w:t>Совета Союза.</w:t>
      </w:r>
    </w:p>
    <w:p w:rsidR="00537923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5. С инициативой о проведении экспертизы проекта могут выступать члены С</w:t>
      </w:r>
      <w:r w:rsidR="00537923">
        <w:rPr>
          <w:rFonts w:ascii="Times New Roman" w:hAnsi="Times New Roman" w:cs="Times New Roman"/>
          <w:sz w:val="24"/>
          <w:szCs w:val="24"/>
        </w:rPr>
        <w:t xml:space="preserve">оюза, </w:t>
      </w:r>
      <w:r w:rsidRPr="0053792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37923">
        <w:rPr>
          <w:rFonts w:ascii="Times New Roman" w:hAnsi="Times New Roman" w:cs="Times New Roman"/>
          <w:sz w:val="24"/>
          <w:szCs w:val="24"/>
        </w:rPr>
        <w:t>Совета Союза</w:t>
      </w:r>
      <w:r w:rsidRPr="00537923">
        <w:rPr>
          <w:rFonts w:ascii="Times New Roman" w:hAnsi="Times New Roman" w:cs="Times New Roman"/>
          <w:sz w:val="24"/>
          <w:szCs w:val="24"/>
        </w:rPr>
        <w:t xml:space="preserve">, </w:t>
      </w:r>
      <w:r w:rsidR="00537923">
        <w:rPr>
          <w:rFonts w:ascii="Times New Roman" w:hAnsi="Times New Roman" w:cs="Times New Roman"/>
          <w:sz w:val="24"/>
          <w:szCs w:val="24"/>
        </w:rPr>
        <w:t>члены</w:t>
      </w:r>
      <w:r w:rsidRPr="00537923">
        <w:rPr>
          <w:rFonts w:ascii="Times New Roman" w:hAnsi="Times New Roman" w:cs="Times New Roman"/>
          <w:sz w:val="24"/>
          <w:szCs w:val="24"/>
        </w:rPr>
        <w:t xml:space="preserve"> </w:t>
      </w:r>
      <w:r w:rsidR="00537923">
        <w:rPr>
          <w:rFonts w:ascii="Times New Roman" w:hAnsi="Times New Roman" w:cs="Times New Roman"/>
          <w:sz w:val="24"/>
          <w:szCs w:val="24"/>
        </w:rPr>
        <w:t>органов Союза.</w:t>
      </w:r>
      <w:r w:rsidRPr="00537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10" w:rsidRPr="00537923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Письменные предложения о проведении экспертизы представляются на имя</w:t>
      </w:r>
      <w:r w:rsidR="00537923">
        <w:rPr>
          <w:rFonts w:ascii="Times New Roman" w:hAnsi="Times New Roman" w:cs="Times New Roman"/>
          <w:sz w:val="24"/>
          <w:szCs w:val="24"/>
        </w:rPr>
        <w:t xml:space="preserve"> Председателя Совета Союза.</w:t>
      </w:r>
    </w:p>
    <w:p w:rsidR="00537923" w:rsidRPr="00537923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6. Проведение экспертизы проектов организуется </w:t>
      </w:r>
      <w:r w:rsidR="00537923">
        <w:rPr>
          <w:rFonts w:ascii="Times New Roman" w:hAnsi="Times New Roman" w:cs="Times New Roman"/>
          <w:sz w:val="24"/>
          <w:szCs w:val="24"/>
        </w:rPr>
        <w:t>Советом Союза.</w:t>
      </w:r>
    </w:p>
    <w:p w:rsidR="00A37410" w:rsidRPr="00537923" w:rsidRDefault="00A37410" w:rsidP="008A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7. Дирек</w:t>
      </w:r>
      <w:r w:rsidR="00537923">
        <w:rPr>
          <w:rFonts w:ascii="Times New Roman" w:hAnsi="Times New Roman" w:cs="Times New Roman"/>
          <w:sz w:val="24"/>
          <w:szCs w:val="24"/>
        </w:rPr>
        <w:t>тор</w:t>
      </w:r>
      <w:r w:rsidRPr="00537923">
        <w:rPr>
          <w:rFonts w:ascii="Times New Roman" w:hAnsi="Times New Roman" w:cs="Times New Roman"/>
          <w:sz w:val="24"/>
          <w:szCs w:val="24"/>
        </w:rPr>
        <w:t xml:space="preserve"> С</w:t>
      </w:r>
      <w:r w:rsidR="00537923">
        <w:rPr>
          <w:rFonts w:ascii="Times New Roman" w:hAnsi="Times New Roman" w:cs="Times New Roman"/>
          <w:sz w:val="24"/>
          <w:szCs w:val="24"/>
        </w:rPr>
        <w:t xml:space="preserve">оюза </w:t>
      </w:r>
      <w:r w:rsidRPr="00537923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537923">
        <w:rPr>
          <w:rFonts w:ascii="Times New Roman" w:hAnsi="Times New Roman" w:cs="Times New Roman"/>
          <w:sz w:val="24"/>
          <w:szCs w:val="24"/>
        </w:rPr>
        <w:t xml:space="preserve">Совета Союза </w:t>
      </w:r>
      <w:r w:rsidRPr="00537923">
        <w:rPr>
          <w:rFonts w:ascii="Times New Roman" w:hAnsi="Times New Roman" w:cs="Times New Roman"/>
          <w:sz w:val="24"/>
          <w:szCs w:val="24"/>
        </w:rPr>
        <w:t xml:space="preserve">обеспечивает размещение проекта на официальном сайте </w:t>
      </w:r>
      <w:r w:rsidR="008A668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537923">
        <w:rPr>
          <w:rFonts w:ascii="Times New Roman" w:hAnsi="Times New Roman" w:cs="Times New Roman"/>
          <w:sz w:val="24"/>
          <w:szCs w:val="24"/>
        </w:rPr>
        <w:t>в разделе «Обсуждаем законопроекты» и разделе «Официальные новости».</w:t>
      </w:r>
    </w:p>
    <w:p w:rsidR="008A6687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8. </w:t>
      </w:r>
      <w:r w:rsidR="008A6687">
        <w:rPr>
          <w:rFonts w:ascii="Times New Roman" w:hAnsi="Times New Roman" w:cs="Times New Roman"/>
          <w:sz w:val="24"/>
          <w:szCs w:val="24"/>
        </w:rPr>
        <w:t xml:space="preserve">Совет Союза </w:t>
      </w:r>
      <w:r w:rsidRPr="00537923">
        <w:rPr>
          <w:rFonts w:ascii="Times New Roman" w:hAnsi="Times New Roman" w:cs="Times New Roman"/>
          <w:sz w:val="24"/>
          <w:szCs w:val="24"/>
        </w:rPr>
        <w:t>привлека</w:t>
      </w:r>
      <w:r w:rsidR="008A6687">
        <w:rPr>
          <w:rFonts w:ascii="Times New Roman" w:hAnsi="Times New Roman" w:cs="Times New Roman"/>
          <w:sz w:val="24"/>
          <w:szCs w:val="24"/>
        </w:rPr>
        <w:t>ет</w:t>
      </w:r>
      <w:r w:rsidRPr="00537923">
        <w:rPr>
          <w:rFonts w:ascii="Times New Roman" w:hAnsi="Times New Roman" w:cs="Times New Roman"/>
          <w:sz w:val="24"/>
          <w:szCs w:val="24"/>
        </w:rPr>
        <w:t xml:space="preserve"> к участию</w:t>
      </w:r>
      <w:r w:rsidR="008A6687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 xml:space="preserve">в обсуждении проекта </w:t>
      </w:r>
      <w:r w:rsidR="008A6687">
        <w:rPr>
          <w:rFonts w:ascii="Times New Roman" w:hAnsi="Times New Roman" w:cs="Times New Roman"/>
          <w:sz w:val="24"/>
          <w:szCs w:val="24"/>
        </w:rPr>
        <w:t xml:space="preserve">членов Союза, </w:t>
      </w:r>
      <w:r w:rsidRPr="00537923">
        <w:rPr>
          <w:rFonts w:ascii="Times New Roman" w:hAnsi="Times New Roman" w:cs="Times New Roman"/>
          <w:sz w:val="24"/>
          <w:szCs w:val="24"/>
        </w:rPr>
        <w:t>органы С</w:t>
      </w:r>
      <w:r w:rsidR="008A6687">
        <w:rPr>
          <w:rFonts w:ascii="Times New Roman" w:hAnsi="Times New Roman" w:cs="Times New Roman"/>
          <w:sz w:val="24"/>
          <w:szCs w:val="24"/>
        </w:rPr>
        <w:t>оюза.</w:t>
      </w:r>
    </w:p>
    <w:p w:rsidR="00A37410" w:rsidRPr="00537923" w:rsidRDefault="008A6687" w:rsidP="008A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A6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Союза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537923">
        <w:rPr>
          <w:rFonts w:ascii="Times New Roman" w:hAnsi="Times New Roman" w:cs="Times New Roman"/>
          <w:sz w:val="24"/>
          <w:szCs w:val="24"/>
        </w:rPr>
        <w:t>привле</w:t>
      </w:r>
      <w:r>
        <w:rPr>
          <w:rFonts w:ascii="Times New Roman" w:hAnsi="Times New Roman" w:cs="Times New Roman"/>
          <w:sz w:val="24"/>
          <w:szCs w:val="24"/>
        </w:rPr>
        <w:t>чь</w:t>
      </w:r>
      <w:r w:rsidRPr="00537923">
        <w:rPr>
          <w:rFonts w:ascii="Times New Roman" w:hAnsi="Times New Roman" w:cs="Times New Roman"/>
          <w:sz w:val="24"/>
          <w:szCs w:val="24"/>
        </w:rPr>
        <w:t xml:space="preserve"> к 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в обсуждении проекта</w:t>
      </w:r>
      <w:r w:rsidR="00A37410" w:rsidRPr="00537923">
        <w:rPr>
          <w:rFonts w:ascii="Times New Roman" w:hAnsi="Times New Roman" w:cs="Times New Roman"/>
          <w:sz w:val="24"/>
          <w:szCs w:val="24"/>
        </w:rPr>
        <w:t>, независимых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410" w:rsidRPr="00537923">
        <w:rPr>
          <w:rFonts w:ascii="Times New Roman" w:hAnsi="Times New Roman" w:cs="Times New Roman"/>
          <w:sz w:val="24"/>
          <w:szCs w:val="24"/>
        </w:rPr>
        <w:t>специалистов (экспертов) в зависимости от предмета регулирования, на регламентацию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410" w:rsidRPr="00537923">
        <w:rPr>
          <w:rFonts w:ascii="Times New Roman" w:hAnsi="Times New Roman" w:cs="Times New Roman"/>
          <w:sz w:val="24"/>
          <w:szCs w:val="24"/>
        </w:rPr>
        <w:t>которого направлен проект нормативного правового акта.</w:t>
      </w:r>
    </w:p>
    <w:p w:rsidR="00A37410" w:rsidRPr="00537923" w:rsidRDefault="008A6687" w:rsidP="008A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7410" w:rsidRPr="00537923">
        <w:rPr>
          <w:rFonts w:ascii="Times New Roman" w:hAnsi="Times New Roman" w:cs="Times New Roman"/>
          <w:sz w:val="24"/>
          <w:szCs w:val="24"/>
        </w:rPr>
        <w:t>. Срок проведения обсуждения и работы по подготовке и 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410" w:rsidRPr="00537923">
        <w:rPr>
          <w:rFonts w:ascii="Times New Roman" w:hAnsi="Times New Roman" w:cs="Times New Roman"/>
          <w:sz w:val="24"/>
          <w:szCs w:val="24"/>
        </w:rPr>
        <w:t>заключения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410" w:rsidRPr="00537923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устанавливаются 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Совета Союза </w:t>
      </w:r>
      <w:r w:rsidR="00A37410" w:rsidRPr="00537923">
        <w:rPr>
          <w:rFonts w:ascii="Times New Roman" w:hAnsi="Times New Roman" w:cs="Times New Roman"/>
          <w:sz w:val="24"/>
          <w:szCs w:val="24"/>
        </w:rPr>
        <w:t xml:space="preserve"> с учетом сроков обсуждения,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410" w:rsidRPr="00537923">
        <w:rPr>
          <w:rFonts w:ascii="Times New Roman" w:hAnsi="Times New Roman" w:cs="Times New Roman"/>
          <w:sz w:val="24"/>
          <w:szCs w:val="24"/>
        </w:rPr>
        <w:t>определенных разработчиком/инициатором рассмотрения проекта.</w:t>
      </w:r>
    </w:p>
    <w:p w:rsidR="00A37410" w:rsidRPr="00537923" w:rsidRDefault="00A37410" w:rsidP="008A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A6687">
        <w:rPr>
          <w:rFonts w:ascii="Times New Roman" w:hAnsi="Times New Roman" w:cs="Times New Roman"/>
          <w:sz w:val="24"/>
          <w:szCs w:val="24"/>
        </w:rPr>
        <w:t>1</w:t>
      </w:r>
      <w:r w:rsidRPr="00537923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8A6687">
        <w:rPr>
          <w:rFonts w:ascii="Times New Roman" w:hAnsi="Times New Roman" w:cs="Times New Roman"/>
          <w:sz w:val="24"/>
          <w:szCs w:val="24"/>
        </w:rPr>
        <w:t xml:space="preserve">Совета Союза </w:t>
      </w:r>
      <w:r w:rsidRPr="00537923">
        <w:rPr>
          <w:rFonts w:ascii="Times New Roman" w:hAnsi="Times New Roman" w:cs="Times New Roman"/>
          <w:sz w:val="24"/>
          <w:szCs w:val="24"/>
        </w:rPr>
        <w:t>вправе</w:t>
      </w:r>
      <w:r w:rsidR="008A6687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определить формат проведения обсуждения и представления предложений, замечаний на</w:t>
      </w:r>
      <w:r w:rsidR="008A6687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проект, если разработчиком проекта (инициатором обсуждения) такой формат не</w:t>
      </w:r>
      <w:r w:rsidR="008A6687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определен</w:t>
      </w:r>
      <w:r w:rsidR="008A6687">
        <w:rPr>
          <w:rFonts w:ascii="Times New Roman" w:hAnsi="Times New Roman" w:cs="Times New Roman"/>
          <w:sz w:val="24"/>
          <w:szCs w:val="24"/>
        </w:rPr>
        <w:t>.</w:t>
      </w:r>
    </w:p>
    <w:p w:rsidR="00A37410" w:rsidRPr="00537923" w:rsidRDefault="00A37410" w:rsidP="005379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1</w:t>
      </w:r>
      <w:r w:rsidR="008A6687">
        <w:rPr>
          <w:rFonts w:ascii="Times New Roman" w:hAnsi="Times New Roman" w:cs="Times New Roman"/>
          <w:sz w:val="24"/>
          <w:szCs w:val="24"/>
        </w:rPr>
        <w:t>2</w:t>
      </w:r>
      <w:r w:rsidRPr="00537923">
        <w:rPr>
          <w:rFonts w:ascii="Times New Roman" w:hAnsi="Times New Roman" w:cs="Times New Roman"/>
          <w:sz w:val="24"/>
          <w:szCs w:val="24"/>
        </w:rPr>
        <w:t>. Результаты экспертизы отражаются в заключени</w:t>
      </w:r>
      <w:proofErr w:type="gramStart"/>
      <w:r w:rsidRPr="005379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7923">
        <w:rPr>
          <w:rFonts w:ascii="Times New Roman" w:hAnsi="Times New Roman" w:cs="Times New Roman"/>
          <w:sz w:val="24"/>
          <w:szCs w:val="24"/>
        </w:rPr>
        <w:t xml:space="preserve"> С</w:t>
      </w:r>
      <w:r w:rsidR="008A6687">
        <w:rPr>
          <w:rFonts w:ascii="Times New Roman" w:hAnsi="Times New Roman" w:cs="Times New Roman"/>
          <w:sz w:val="24"/>
          <w:szCs w:val="24"/>
        </w:rPr>
        <w:t>овета Союза</w:t>
      </w:r>
      <w:r w:rsidRPr="00537923">
        <w:rPr>
          <w:rFonts w:ascii="Times New Roman" w:hAnsi="Times New Roman" w:cs="Times New Roman"/>
          <w:sz w:val="24"/>
          <w:szCs w:val="24"/>
        </w:rPr>
        <w:t>.</w:t>
      </w:r>
    </w:p>
    <w:p w:rsidR="00A37410" w:rsidRPr="00537923" w:rsidRDefault="00A37410" w:rsidP="008A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1</w:t>
      </w:r>
      <w:r w:rsidR="008A6687">
        <w:rPr>
          <w:rFonts w:ascii="Times New Roman" w:hAnsi="Times New Roman" w:cs="Times New Roman"/>
          <w:sz w:val="24"/>
          <w:szCs w:val="24"/>
        </w:rPr>
        <w:t>3</w:t>
      </w:r>
      <w:r w:rsidRPr="00537923">
        <w:rPr>
          <w:rFonts w:ascii="Times New Roman" w:hAnsi="Times New Roman" w:cs="Times New Roman"/>
          <w:sz w:val="24"/>
          <w:szCs w:val="24"/>
        </w:rPr>
        <w:t xml:space="preserve">. </w:t>
      </w:r>
      <w:r w:rsidR="008A6687">
        <w:rPr>
          <w:rFonts w:ascii="Times New Roman" w:hAnsi="Times New Roman" w:cs="Times New Roman"/>
          <w:sz w:val="24"/>
          <w:szCs w:val="24"/>
        </w:rPr>
        <w:t xml:space="preserve">Председатель Совета   Союза </w:t>
      </w:r>
      <w:r w:rsidRPr="00537923">
        <w:rPr>
          <w:rFonts w:ascii="Times New Roman" w:hAnsi="Times New Roman" w:cs="Times New Roman"/>
          <w:sz w:val="24"/>
          <w:szCs w:val="24"/>
        </w:rPr>
        <w:t>обеспечивает организацию и проведение сбора, анализа и оценки поступивших</w:t>
      </w:r>
      <w:r w:rsidR="008A6687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экспертных мнений (замечаний, предложений), подготовку и обсуждение членами</w:t>
      </w:r>
      <w:r w:rsidR="008A6687">
        <w:rPr>
          <w:rFonts w:ascii="Times New Roman" w:hAnsi="Times New Roman" w:cs="Times New Roman"/>
          <w:sz w:val="24"/>
          <w:szCs w:val="24"/>
        </w:rPr>
        <w:t xml:space="preserve"> Совета Союза </w:t>
      </w:r>
      <w:r w:rsidRPr="00537923">
        <w:rPr>
          <w:rFonts w:ascii="Times New Roman" w:hAnsi="Times New Roman" w:cs="Times New Roman"/>
          <w:sz w:val="24"/>
          <w:szCs w:val="24"/>
        </w:rPr>
        <w:t>проекта заключения.</w:t>
      </w:r>
    </w:p>
    <w:p w:rsidR="00A37410" w:rsidRPr="00537923" w:rsidRDefault="00A37410" w:rsidP="008A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13. При необходимости Председатель </w:t>
      </w:r>
      <w:r w:rsidR="008A6687">
        <w:rPr>
          <w:rFonts w:ascii="Times New Roman" w:hAnsi="Times New Roman" w:cs="Times New Roman"/>
          <w:sz w:val="24"/>
          <w:szCs w:val="24"/>
        </w:rPr>
        <w:t xml:space="preserve">Совета Союза </w:t>
      </w:r>
      <w:r w:rsidRPr="00537923">
        <w:rPr>
          <w:rFonts w:ascii="Times New Roman" w:hAnsi="Times New Roman" w:cs="Times New Roman"/>
          <w:sz w:val="24"/>
          <w:szCs w:val="24"/>
        </w:rPr>
        <w:t xml:space="preserve">вправе инициировать проведение расширенного заседания </w:t>
      </w:r>
      <w:r w:rsidR="008A6687">
        <w:rPr>
          <w:rFonts w:ascii="Times New Roman" w:hAnsi="Times New Roman" w:cs="Times New Roman"/>
          <w:sz w:val="24"/>
          <w:szCs w:val="24"/>
        </w:rPr>
        <w:t xml:space="preserve">Совета Союза </w:t>
      </w:r>
      <w:r w:rsidRPr="00537923">
        <w:rPr>
          <w:rFonts w:ascii="Times New Roman" w:hAnsi="Times New Roman" w:cs="Times New Roman"/>
          <w:sz w:val="24"/>
          <w:szCs w:val="24"/>
        </w:rPr>
        <w:t>с</w:t>
      </w:r>
      <w:r w:rsidR="008A6687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приглашением лиц, принимающих участие в обсуждении проекта.</w:t>
      </w:r>
    </w:p>
    <w:p w:rsidR="00A37410" w:rsidRPr="00537923" w:rsidRDefault="00A37410" w:rsidP="008A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14. К участию в обсуждении проектов </w:t>
      </w:r>
      <w:r w:rsidR="008A6687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537923">
        <w:rPr>
          <w:rFonts w:ascii="Times New Roman" w:hAnsi="Times New Roman" w:cs="Times New Roman"/>
          <w:sz w:val="24"/>
          <w:szCs w:val="24"/>
        </w:rPr>
        <w:t xml:space="preserve">привлекаются </w:t>
      </w:r>
      <w:r w:rsidR="008A6687">
        <w:rPr>
          <w:rFonts w:ascii="Times New Roman" w:hAnsi="Times New Roman" w:cs="Times New Roman"/>
          <w:sz w:val="24"/>
          <w:szCs w:val="24"/>
        </w:rPr>
        <w:t xml:space="preserve">все </w:t>
      </w:r>
      <w:r w:rsidRPr="00537923">
        <w:rPr>
          <w:rFonts w:ascii="Times New Roman" w:hAnsi="Times New Roman" w:cs="Times New Roman"/>
          <w:sz w:val="24"/>
          <w:szCs w:val="24"/>
        </w:rPr>
        <w:t>члены</w:t>
      </w:r>
      <w:r w:rsidR="008A6687">
        <w:rPr>
          <w:rFonts w:ascii="Times New Roman" w:hAnsi="Times New Roman" w:cs="Times New Roman"/>
          <w:sz w:val="24"/>
          <w:szCs w:val="24"/>
        </w:rPr>
        <w:t xml:space="preserve"> Совета Союза</w:t>
      </w:r>
      <w:r w:rsidRPr="00537923">
        <w:rPr>
          <w:rFonts w:ascii="Times New Roman" w:hAnsi="Times New Roman" w:cs="Times New Roman"/>
          <w:sz w:val="24"/>
          <w:szCs w:val="24"/>
        </w:rPr>
        <w:t>, для чего последним направляется информация о проекте.</w:t>
      </w:r>
    </w:p>
    <w:p w:rsidR="00A37410" w:rsidRPr="00537923" w:rsidRDefault="00A37410" w:rsidP="008A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1</w:t>
      </w:r>
      <w:r w:rsidR="008A6687">
        <w:rPr>
          <w:rFonts w:ascii="Times New Roman" w:hAnsi="Times New Roman" w:cs="Times New Roman"/>
          <w:sz w:val="24"/>
          <w:szCs w:val="24"/>
        </w:rPr>
        <w:t>5</w:t>
      </w:r>
      <w:r w:rsidRPr="00537923">
        <w:rPr>
          <w:rFonts w:ascii="Times New Roman" w:hAnsi="Times New Roman" w:cs="Times New Roman"/>
          <w:sz w:val="24"/>
          <w:szCs w:val="24"/>
        </w:rPr>
        <w:t xml:space="preserve">. Проекты заключений, подготовленные в отношении проектов </w:t>
      </w:r>
      <w:r w:rsidR="00352118" w:rsidRPr="00537923">
        <w:rPr>
          <w:rFonts w:ascii="Times New Roman" w:hAnsi="Times New Roman" w:cs="Times New Roman"/>
          <w:sz w:val="24"/>
          <w:szCs w:val="24"/>
        </w:rPr>
        <w:t>затрагивающих права, интересы и обязанности членов С</w:t>
      </w:r>
      <w:r w:rsidR="00352118">
        <w:rPr>
          <w:rFonts w:ascii="Times New Roman" w:hAnsi="Times New Roman" w:cs="Times New Roman"/>
          <w:sz w:val="24"/>
          <w:szCs w:val="24"/>
        </w:rPr>
        <w:t>оюза</w:t>
      </w:r>
      <w:r w:rsidR="00352118">
        <w:rPr>
          <w:rFonts w:ascii="Times New Roman" w:hAnsi="Times New Roman" w:cs="Times New Roman"/>
          <w:sz w:val="24"/>
          <w:szCs w:val="24"/>
        </w:rPr>
        <w:t xml:space="preserve">, направляются членам Союза </w:t>
      </w:r>
      <w:r w:rsidRPr="00537923">
        <w:rPr>
          <w:rFonts w:ascii="Times New Roman" w:hAnsi="Times New Roman" w:cs="Times New Roman"/>
          <w:sz w:val="24"/>
          <w:szCs w:val="24"/>
        </w:rPr>
        <w:t>с предложением высказать мнение.</w:t>
      </w:r>
    </w:p>
    <w:p w:rsidR="00352118" w:rsidRPr="00537923" w:rsidRDefault="00A37410" w:rsidP="0035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1</w:t>
      </w:r>
      <w:r w:rsidR="00352118">
        <w:rPr>
          <w:rFonts w:ascii="Times New Roman" w:hAnsi="Times New Roman" w:cs="Times New Roman"/>
          <w:sz w:val="24"/>
          <w:szCs w:val="24"/>
        </w:rPr>
        <w:t>6</w:t>
      </w:r>
      <w:r w:rsidRPr="00537923">
        <w:rPr>
          <w:rFonts w:ascii="Times New Roman" w:hAnsi="Times New Roman" w:cs="Times New Roman"/>
          <w:sz w:val="24"/>
          <w:szCs w:val="24"/>
        </w:rPr>
        <w:t xml:space="preserve">. Заключение подписывается Председателем </w:t>
      </w:r>
      <w:r w:rsidR="00352118">
        <w:rPr>
          <w:rFonts w:ascii="Times New Roman" w:hAnsi="Times New Roman" w:cs="Times New Roman"/>
          <w:sz w:val="24"/>
          <w:szCs w:val="24"/>
        </w:rPr>
        <w:t>Совета Союза.</w:t>
      </w:r>
    </w:p>
    <w:p w:rsidR="00A37410" w:rsidRPr="00537923" w:rsidRDefault="00A37410" w:rsidP="008A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>1</w:t>
      </w:r>
      <w:r w:rsidR="00352118">
        <w:rPr>
          <w:rFonts w:ascii="Times New Roman" w:hAnsi="Times New Roman" w:cs="Times New Roman"/>
          <w:sz w:val="24"/>
          <w:szCs w:val="24"/>
        </w:rPr>
        <w:t>7</w:t>
      </w:r>
      <w:r w:rsidRPr="00537923">
        <w:rPr>
          <w:rFonts w:ascii="Times New Roman" w:hAnsi="Times New Roman" w:cs="Times New Roman"/>
          <w:sz w:val="24"/>
          <w:szCs w:val="24"/>
        </w:rPr>
        <w:t>. Заключения направляются в адрес органа (лица), являющегося разработчиком проекта,</w:t>
      </w:r>
      <w:r w:rsidR="00352118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либо инициировавшего обсуждение, либо размещаются на соответствующих</w:t>
      </w:r>
      <w:r w:rsidR="00352118">
        <w:rPr>
          <w:rFonts w:ascii="Times New Roman" w:hAnsi="Times New Roman" w:cs="Times New Roman"/>
          <w:sz w:val="24"/>
          <w:szCs w:val="24"/>
        </w:rPr>
        <w:t xml:space="preserve"> </w:t>
      </w:r>
      <w:r w:rsidRPr="00537923">
        <w:rPr>
          <w:rFonts w:ascii="Times New Roman" w:hAnsi="Times New Roman" w:cs="Times New Roman"/>
          <w:sz w:val="24"/>
          <w:szCs w:val="24"/>
        </w:rPr>
        <w:t>официальных сайтах в сети Интернет.</w:t>
      </w:r>
    </w:p>
    <w:p w:rsidR="00A37410" w:rsidRPr="00537923" w:rsidRDefault="00A37410" w:rsidP="0035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23">
        <w:rPr>
          <w:rFonts w:ascii="Times New Roman" w:hAnsi="Times New Roman" w:cs="Times New Roman"/>
          <w:sz w:val="24"/>
          <w:szCs w:val="24"/>
        </w:rPr>
        <w:t xml:space="preserve">19. Подготовленные по результатам экспертизы заключения размещаются на сайте </w:t>
      </w:r>
      <w:r w:rsidR="00352118">
        <w:rPr>
          <w:rFonts w:ascii="Times New Roman" w:hAnsi="Times New Roman" w:cs="Times New Roman"/>
          <w:sz w:val="24"/>
          <w:szCs w:val="24"/>
        </w:rPr>
        <w:t>Союза</w:t>
      </w:r>
      <w:r w:rsidRPr="00537923">
        <w:rPr>
          <w:rFonts w:ascii="Times New Roman" w:hAnsi="Times New Roman" w:cs="Times New Roman"/>
          <w:sz w:val="24"/>
          <w:szCs w:val="24"/>
        </w:rPr>
        <w:t>.</w:t>
      </w:r>
    </w:p>
    <w:p w:rsidR="00537923" w:rsidRPr="00537923" w:rsidRDefault="00352118" w:rsidP="008A6687">
      <w:pPr>
        <w:pStyle w:val="Default"/>
        <w:ind w:firstLine="709"/>
        <w:jc w:val="both"/>
      </w:pPr>
      <w:r>
        <w:rPr>
          <w:highlight w:val="white"/>
        </w:rPr>
        <w:t>20</w:t>
      </w:r>
      <w:r w:rsidR="00537923" w:rsidRPr="00537923">
        <w:rPr>
          <w:highlight w:val="white"/>
        </w:rPr>
        <w:t xml:space="preserve">. </w:t>
      </w:r>
      <w:r w:rsidR="00537923" w:rsidRPr="00537923">
        <w:t>Настоящий Положение вступает в силу с момента его утверждения Советом Союза и действует бессрочно вплоть до его отмены</w:t>
      </w:r>
    </w:p>
    <w:p w:rsidR="00537923" w:rsidRPr="00537923" w:rsidRDefault="00352118" w:rsidP="008A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537923" w:rsidRPr="00537923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вносятся решением Совета Союза.</w:t>
      </w:r>
    </w:p>
    <w:p w:rsidR="00537923" w:rsidRPr="00537923" w:rsidRDefault="00352118" w:rsidP="008A66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22</w:t>
      </w:r>
      <w:r w:rsidR="00537923" w:rsidRPr="00537923">
        <w:rPr>
          <w:rFonts w:ascii="Times New Roman" w:hAnsi="Times New Roman"/>
          <w:sz w:val="24"/>
          <w:szCs w:val="24"/>
          <w:highlight w:val="white"/>
        </w:rPr>
        <w:t xml:space="preserve">. Настоящее Положение, изменения в настоящее Положение в срок не позднее чем через три рабочих дня со дня их принятия подлежат размещению на сайте Союза в сети </w:t>
      </w:r>
      <w:r>
        <w:rPr>
          <w:rFonts w:ascii="Times New Roman" w:hAnsi="Times New Roman"/>
          <w:sz w:val="24"/>
          <w:szCs w:val="24"/>
          <w:highlight w:val="white"/>
        </w:rPr>
        <w:t>«</w:t>
      </w:r>
      <w:r w:rsidR="00537923" w:rsidRPr="00537923">
        <w:rPr>
          <w:rFonts w:ascii="Times New Roman" w:hAnsi="Times New Roman"/>
          <w:sz w:val="24"/>
          <w:szCs w:val="24"/>
          <w:highlight w:val="white"/>
        </w:rPr>
        <w:t>Интернет</w:t>
      </w:r>
      <w:r>
        <w:rPr>
          <w:rFonts w:ascii="Times New Roman" w:hAnsi="Times New Roman"/>
          <w:sz w:val="24"/>
          <w:szCs w:val="24"/>
          <w:highlight w:val="white"/>
        </w:rPr>
        <w:t>»</w:t>
      </w:r>
      <w:r w:rsidR="00537923" w:rsidRPr="00537923"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:rsidR="00537923" w:rsidRPr="00537923" w:rsidRDefault="00352118" w:rsidP="008A66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23</w:t>
      </w:r>
      <w:r w:rsidR="00537923" w:rsidRPr="00537923">
        <w:rPr>
          <w:rFonts w:ascii="Times New Roman" w:hAnsi="Times New Roman"/>
          <w:sz w:val="24"/>
          <w:szCs w:val="24"/>
          <w:highlight w:val="white"/>
        </w:rPr>
        <w:t>. В случае</w:t>
      </w:r>
      <w:proofErr w:type="gramStart"/>
      <w:r w:rsidR="00537923" w:rsidRPr="00537923">
        <w:rPr>
          <w:rFonts w:ascii="Times New Roman" w:hAnsi="Times New Roman"/>
          <w:sz w:val="24"/>
          <w:szCs w:val="24"/>
          <w:highlight w:val="white"/>
        </w:rPr>
        <w:t>,</w:t>
      </w:r>
      <w:proofErr w:type="gramEnd"/>
      <w:r w:rsidR="00537923" w:rsidRPr="00537923">
        <w:rPr>
          <w:rFonts w:ascii="Times New Roman" w:hAnsi="Times New Roman"/>
          <w:sz w:val="24"/>
          <w:szCs w:val="24"/>
          <w:highlight w:val="white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Союза.</w:t>
      </w:r>
    </w:p>
    <w:p w:rsidR="00A37410" w:rsidRPr="00537923" w:rsidRDefault="00A37410" w:rsidP="008A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7410" w:rsidRPr="005379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57" w:rsidRDefault="00444A57" w:rsidP="00537923">
      <w:pPr>
        <w:spacing w:after="0" w:line="240" w:lineRule="auto"/>
      </w:pPr>
      <w:r>
        <w:separator/>
      </w:r>
    </w:p>
  </w:endnote>
  <w:endnote w:type="continuationSeparator" w:id="0">
    <w:p w:rsidR="00444A57" w:rsidRDefault="00444A57" w:rsidP="0053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7762"/>
      <w:docPartObj>
        <w:docPartGallery w:val="Page Numbers (Bottom of Page)"/>
        <w:docPartUnique/>
      </w:docPartObj>
    </w:sdtPr>
    <w:sdtContent>
      <w:p w:rsidR="00537923" w:rsidRDefault="005379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118">
          <w:rPr>
            <w:noProof/>
          </w:rPr>
          <w:t>2</w:t>
        </w:r>
        <w:r>
          <w:fldChar w:fldCharType="end"/>
        </w:r>
      </w:p>
    </w:sdtContent>
  </w:sdt>
  <w:p w:rsidR="00537923" w:rsidRDefault="005379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57" w:rsidRDefault="00444A57" w:rsidP="00537923">
      <w:pPr>
        <w:spacing w:after="0" w:line="240" w:lineRule="auto"/>
      </w:pPr>
      <w:r>
        <w:separator/>
      </w:r>
    </w:p>
  </w:footnote>
  <w:footnote w:type="continuationSeparator" w:id="0">
    <w:p w:rsidR="00444A57" w:rsidRDefault="00444A57" w:rsidP="00537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10"/>
    <w:rsid w:val="00015A70"/>
    <w:rsid w:val="00043D5F"/>
    <w:rsid w:val="000451EB"/>
    <w:rsid w:val="000574CB"/>
    <w:rsid w:val="00080D42"/>
    <w:rsid w:val="000B2D99"/>
    <w:rsid w:val="000C7980"/>
    <w:rsid w:val="000D6880"/>
    <w:rsid w:val="000E0733"/>
    <w:rsid w:val="000E0D4A"/>
    <w:rsid w:val="000E2271"/>
    <w:rsid w:val="000E5766"/>
    <w:rsid w:val="00103EA3"/>
    <w:rsid w:val="00122BDA"/>
    <w:rsid w:val="00152DA0"/>
    <w:rsid w:val="00175CB1"/>
    <w:rsid w:val="001B4355"/>
    <w:rsid w:val="001D2BCA"/>
    <w:rsid w:val="001F6B52"/>
    <w:rsid w:val="00202AAC"/>
    <w:rsid w:val="002169DB"/>
    <w:rsid w:val="002170AB"/>
    <w:rsid w:val="002172E7"/>
    <w:rsid w:val="00217C3C"/>
    <w:rsid w:val="00217F2A"/>
    <w:rsid w:val="00226630"/>
    <w:rsid w:val="00254DB9"/>
    <w:rsid w:val="0028135E"/>
    <w:rsid w:val="0028407D"/>
    <w:rsid w:val="00290383"/>
    <w:rsid w:val="002A2498"/>
    <w:rsid w:val="002A5A5E"/>
    <w:rsid w:val="002B5454"/>
    <w:rsid w:val="002D3814"/>
    <w:rsid w:val="002D40C1"/>
    <w:rsid w:val="002E7ACF"/>
    <w:rsid w:val="002F3D53"/>
    <w:rsid w:val="003356B6"/>
    <w:rsid w:val="00352118"/>
    <w:rsid w:val="003759BE"/>
    <w:rsid w:val="003855FD"/>
    <w:rsid w:val="00396174"/>
    <w:rsid w:val="003B3BA7"/>
    <w:rsid w:val="003B60A6"/>
    <w:rsid w:val="003B7C27"/>
    <w:rsid w:val="003E0AEC"/>
    <w:rsid w:val="003E1C4E"/>
    <w:rsid w:val="003E45F9"/>
    <w:rsid w:val="00444A57"/>
    <w:rsid w:val="00446583"/>
    <w:rsid w:val="004543BA"/>
    <w:rsid w:val="004B02BF"/>
    <w:rsid w:val="004D31C2"/>
    <w:rsid w:val="00515530"/>
    <w:rsid w:val="00537923"/>
    <w:rsid w:val="00546620"/>
    <w:rsid w:val="005573B7"/>
    <w:rsid w:val="00594991"/>
    <w:rsid w:val="005F01D2"/>
    <w:rsid w:val="005F7407"/>
    <w:rsid w:val="005F756D"/>
    <w:rsid w:val="00667B84"/>
    <w:rsid w:val="00682F29"/>
    <w:rsid w:val="00697D26"/>
    <w:rsid w:val="006E4225"/>
    <w:rsid w:val="006E5758"/>
    <w:rsid w:val="00715083"/>
    <w:rsid w:val="00743D8E"/>
    <w:rsid w:val="007556C4"/>
    <w:rsid w:val="007A0741"/>
    <w:rsid w:val="007F4712"/>
    <w:rsid w:val="007F58D7"/>
    <w:rsid w:val="00845646"/>
    <w:rsid w:val="00872D96"/>
    <w:rsid w:val="008752AF"/>
    <w:rsid w:val="0088561A"/>
    <w:rsid w:val="0089106D"/>
    <w:rsid w:val="00895AC1"/>
    <w:rsid w:val="008A6687"/>
    <w:rsid w:val="008B75F6"/>
    <w:rsid w:val="008C0167"/>
    <w:rsid w:val="008C2BC6"/>
    <w:rsid w:val="008C64B9"/>
    <w:rsid w:val="008D26ED"/>
    <w:rsid w:val="008D3830"/>
    <w:rsid w:val="008E2093"/>
    <w:rsid w:val="00915E59"/>
    <w:rsid w:val="00923B37"/>
    <w:rsid w:val="00931A6F"/>
    <w:rsid w:val="00952169"/>
    <w:rsid w:val="009671BA"/>
    <w:rsid w:val="009A591A"/>
    <w:rsid w:val="009B6761"/>
    <w:rsid w:val="009D536A"/>
    <w:rsid w:val="009E6EE2"/>
    <w:rsid w:val="009E6FF9"/>
    <w:rsid w:val="00A37410"/>
    <w:rsid w:val="00A8409D"/>
    <w:rsid w:val="00A92E92"/>
    <w:rsid w:val="00A9324A"/>
    <w:rsid w:val="00A95304"/>
    <w:rsid w:val="00AB7B5F"/>
    <w:rsid w:val="00AE47AE"/>
    <w:rsid w:val="00AF1470"/>
    <w:rsid w:val="00AF7646"/>
    <w:rsid w:val="00B11873"/>
    <w:rsid w:val="00B33DFE"/>
    <w:rsid w:val="00B82D77"/>
    <w:rsid w:val="00BA5187"/>
    <w:rsid w:val="00C179F1"/>
    <w:rsid w:val="00C43ED9"/>
    <w:rsid w:val="00C513BF"/>
    <w:rsid w:val="00C51F83"/>
    <w:rsid w:val="00C63FEC"/>
    <w:rsid w:val="00C657F1"/>
    <w:rsid w:val="00C6665D"/>
    <w:rsid w:val="00C72154"/>
    <w:rsid w:val="00CA7D49"/>
    <w:rsid w:val="00CC7DDE"/>
    <w:rsid w:val="00CE191C"/>
    <w:rsid w:val="00D05328"/>
    <w:rsid w:val="00D05634"/>
    <w:rsid w:val="00D402F7"/>
    <w:rsid w:val="00D72C28"/>
    <w:rsid w:val="00D74A74"/>
    <w:rsid w:val="00D95839"/>
    <w:rsid w:val="00DA0A3E"/>
    <w:rsid w:val="00DC08A3"/>
    <w:rsid w:val="00DC2100"/>
    <w:rsid w:val="00DC4090"/>
    <w:rsid w:val="00DD3E68"/>
    <w:rsid w:val="00E31390"/>
    <w:rsid w:val="00E32189"/>
    <w:rsid w:val="00E330F8"/>
    <w:rsid w:val="00E42F15"/>
    <w:rsid w:val="00E51418"/>
    <w:rsid w:val="00E87AFC"/>
    <w:rsid w:val="00E9414E"/>
    <w:rsid w:val="00EA1444"/>
    <w:rsid w:val="00EC4E05"/>
    <w:rsid w:val="00EC6BE8"/>
    <w:rsid w:val="00ED20DA"/>
    <w:rsid w:val="00EE03E3"/>
    <w:rsid w:val="00EF2F96"/>
    <w:rsid w:val="00F103C7"/>
    <w:rsid w:val="00F12915"/>
    <w:rsid w:val="00F21908"/>
    <w:rsid w:val="00F26C50"/>
    <w:rsid w:val="00F64359"/>
    <w:rsid w:val="00F8410C"/>
    <w:rsid w:val="00FE1823"/>
    <w:rsid w:val="00FE5781"/>
    <w:rsid w:val="00FF21B5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537923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53792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Default">
    <w:name w:val="Default"/>
    <w:rsid w:val="0053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923"/>
  </w:style>
  <w:style w:type="paragraph" w:styleId="a7">
    <w:name w:val="footer"/>
    <w:basedOn w:val="a"/>
    <w:link w:val="a8"/>
    <w:uiPriority w:val="99"/>
    <w:unhideWhenUsed/>
    <w:rsid w:val="0053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537923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53792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Default">
    <w:name w:val="Default"/>
    <w:rsid w:val="0053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923"/>
  </w:style>
  <w:style w:type="paragraph" w:styleId="a7">
    <w:name w:val="footer"/>
    <w:basedOn w:val="a"/>
    <w:link w:val="a8"/>
    <w:uiPriority w:val="99"/>
    <w:unhideWhenUsed/>
    <w:rsid w:val="0053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2023-04-02T04:42:00Z</dcterms:created>
  <dcterms:modified xsi:type="dcterms:W3CDTF">2023-04-02T05:08:00Z</dcterms:modified>
</cp:coreProperties>
</file>